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83695E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83695E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60BC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6327F2">
        <w:rPr>
          <w:sz w:val="24"/>
          <w:lang w:val="ru-RU"/>
        </w:rPr>
        <w:t>5</w:t>
      </w:r>
      <w:r>
        <w:rPr>
          <w:sz w:val="24"/>
          <w:lang w:val="ru-RU"/>
        </w:rPr>
        <w:t>.03.2020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60BC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327F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27.03.2020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.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3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0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proofErr w:type="spellStart"/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proofErr w:type="spellEnd"/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21.02.2020 №545 «О проведении аукциона на право заключения договоров на размещение нестационарных торговых объектов»,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bookmarkStart w:id="0" w:name="_Hlk36049331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3D503E" w:rsidRDefault="006327F2" w:rsidP="006327F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0"/>
      <w:r w:rsidRPr="003D503E">
        <w:rPr>
          <w:sz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6F13F6">
        <w:rPr>
          <w:lang w:val="ru-RU"/>
        </w:rPr>
        <w:t>12</w:t>
      </w:r>
      <w:r w:rsidRPr="003D503E">
        <w:t xml:space="preserve">: </w:t>
      </w:r>
    </w:p>
    <w:p w:rsidR="006F13F6" w:rsidRPr="006F13F6" w:rsidRDefault="006F13F6" w:rsidP="006F13F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F13F6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15.04.2020 г. по 31.08.2020 г.), площадью 3 </w:t>
      </w:r>
      <w:proofErr w:type="spellStart"/>
      <w:r w:rsidRPr="006F13F6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6F13F6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(безалкогольные напитки), сезонность: сезонный объект, по адресу: Самарская область, </w:t>
      </w:r>
      <w:proofErr w:type="spellStart"/>
      <w:r w:rsidRPr="006F13F6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6F13F6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6F13F6">
        <w:rPr>
          <w:rFonts w:ascii="Times New Roman" w:eastAsia="Times New Roman" w:hAnsi="Times New Roman" w:cs="Times New Roman"/>
          <w:color w:val="auto"/>
          <w:lang w:val="ru-RU"/>
        </w:rPr>
        <w:t>ул.Станичная</w:t>
      </w:r>
      <w:proofErr w:type="spellEnd"/>
      <w:r w:rsidRPr="006F13F6">
        <w:rPr>
          <w:rFonts w:ascii="Times New Roman" w:eastAsia="Times New Roman" w:hAnsi="Times New Roman" w:cs="Times New Roman"/>
          <w:color w:val="auto"/>
          <w:lang w:val="ru-RU"/>
        </w:rPr>
        <w:t>, 2б, в районе магазина «Стройматериалы».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F13F6" w:rsidRPr="006F13F6" w:rsidTr="00EF2140">
        <w:tc>
          <w:tcPr>
            <w:tcW w:w="3190" w:type="dxa"/>
            <w:vMerge w:val="restart"/>
            <w:shd w:val="clear" w:color="auto" w:fill="auto"/>
            <w:vAlign w:val="center"/>
          </w:tcPr>
          <w:p w:rsidR="006F13F6" w:rsidRPr="006F13F6" w:rsidRDefault="006F13F6" w:rsidP="006F13F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F13F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6F13F6" w:rsidRPr="006F13F6" w:rsidRDefault="006F13F6" w:rsidP="006F13F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F13F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6F13F6" w:rsidRPr="006F13F6" w:rsidTr="00EF2140">
        <w:tc>
          <w:tcPr>
            <w:tcW w:w="3190" w:type="dxa"/>
            <w:vMerge/>
            <w:shd w:val="clear" w:color="auto" w:fill="auto"/>
            <w:vAlign w:val="center"/>
          </w:tcPr>
          <w:p w:rsidR="006F13F6" w:rsidRPr="006F13F6" w:rsidRDefault="006F13F6" w:rsidP="006F13F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6F13F6" w:rsidRPr="006F13F6" w:rsidRDefault="006F13F6" w:rsidP="006F13F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F13F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6F13F6" w:rsidRPr="006F13F6" w:rsidRDefault="006F13F6" w:rsidP="006F13F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F13F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</w:t>
            </w:r>
          </w:p>
        </w:tc>
      </w:tr>
      <w:tr w:rsidR="006F13F6" w:rsidRPr="006F13F6" w:rsidTr="00EF2140">
        <w:tc>
          <w:tcPr>
            <w:tcW w:w="3190" w:type="dxa"/>
            <w:shd w:val="clear" w:color="auto" w:fill="auto"/>
            <w:vAlign w:val="center"/>
          </w:tcPr>
          <w:p w:rsidR="006F13F6" w:rsidRPr="006F13F6" w:rsidRDefault="006F13F6" w:rsidP="006F13F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F13F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6F13F6" w:rsidRPr="006F13F6" w:rsidRDefault="006F13F6" w:rsidP="006F13F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F13F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4858.01</w:t>
            </w:r>
          </w:p>
        </w:tc>
        <w:tc>
          <w:tcPr>
            <w:tcW w:w="3191" w:type="dxa"/>
            <w:shd w:val="clear" w:color="auto" w:fill="auto"/>
          </w:tcPr>
          <w:p w:rsidR="006F13F6" w:rsidRPr="006F13F6" w:rsidRDefault="006F13F6" w:rsidP="006F13F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F13F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17011.00</w:t>
            </w:r>
          </w:p>
        </w:tc>
      </w:tr>
      <w:tr w:rsidR="006F13F6" w:rsidRPr="006F13F6" w:rsidTr="00EF2140">
        <w:tc>
          <w:tcPr>
            <w:tcW w:w="3190" w:type="dxa"/>
            <w:shd w:val="clear" w:color="auto" w:fill="auto"/>
            <w:vAlign w:val="center"/>
          </w:tcPr>
          <w:p w:rsidR="006F13F6" w:rsidRPr="006F13F6" w:rsidRDefault="006F13F6" w:rsidP="006F13F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F13F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6F13F6" w:rsidRPr="006F13F6" w:rsidRDefault="006F13F6" w:rsidP="006F13F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F13F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4856.89</w:t>
            </w:r>
          </w:p>
        </w:tc>
        <w:tc>
          <w:tcPr>
            <w:tcW w:w="3191" w:type="dxa"/>
            <w:shd w:val="clear" w:color="auto" w:fill="auto"/>
          </w:tcPr>
          <w:p w:rsidR="006F13F6" w:rsidRPr="006F13F6" w:rsidRDefault="006F13F6" w:rsidP="006F13F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F13F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17012.00</w:t>
            </w:r>
          </w:p>
        </w:tc>
      </w:tr>
      <w:tr w:rsidR="006F13F6" w:rsidRPr="006F13F6" w:rsidTr="00EF2140">
        <w:tc>
          <w:tcPr>
            <w:tcW w:w="3190" w:type="dxa"/>
            <w:shd w:val="clear" w:color="auto" w:fill="auto"/>
            <w:vAlign w:val="center"/>
          </w:tcPr>
          <w:p w:rsidR="006F13F6" w:rsidRPr="006F13F6" w:rsidRDefault="006F13F6" w:rsidP="006F13F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F13F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6F13F6" w:rsidRPr="006F13F6" w:rsidRDefault="006F13F6" w:rsidP="006F13F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F13F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4855.56</w:t>
            </w:r>
          </w:p>
        </w:tc>
        <w:tc>
          <w:tcPr>
            <w:tcW w:w="3191" w:type="dxa"/>
            <w:shd w:val="clear" w:color="auto" w:fill="auto"/>
          </w:tcPr>
          <w:p w:rsidR="006F13F6" w:rsidRPr="006F13F6" w:rsidRDefault="006F13F6" w:rsidP="006F13F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F13F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17010.51</w:t>
            </w:r>
          </w:p>
        </w:tc>
      </w:tr>
      <w:tr w:rsidR="006F13F6" w:rsidRPr="006F13F6" w:rsidTr="00EF2140">
        <w:tc>
          <w:tcPr>
            <w:tcW w:w="3190" w:type="dxa"/>
            <w:shd w:val="clear" w:color="auto" w:fill="auto"/>
            <w:vAlign w:val="center"/>
          </w:tcPr>
          <w:p w:rsidR="006F13F6" w:rsidRPr="006F13F6" w:rsidRDefault="006F13F6" w:rsidP="006F13F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F13F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6F13F6" w:rsidRPr="006F13F6" w:rsidRDefault="006F13F6" w:rsidP="006F13F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F13F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4856.67</w:t>
            </w:r>
          </w:p>
        </w:tc>
        <w:tc>
          <w:tcPr>
            <w:tcW w:w="3191" w:type="dxa"/>
            <w:shd w:val="clear" w:color="auto" w:fill="auto"/>
          </w:tcPr>
          <w:p w:rsidR="006F13F6" w:rsidRPr="006F13F6" w:rsidRDefault="006F13F6" w:rsidP="006F13F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F13F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17009.51</w:t>
            </w:r>
          </w:p>
        </w:tc>
      </w:tr>
    </w:tbl>
    <w:p w:rsidR="006F13F6" w:rsidRPr="006F13F6" w:rsidRDefault="006F13F6" w:rsidP="006F13F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F13F6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808 (восемьсот восемь) рублей 15 копеек;</w:t>
      </w:r>
    </w:p>
    <w:p w:rsidR="006F13F6" w:rsidRPr="006F13F6" w:rsidRDefault="006F13F6" w:rsidP="006F13F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F13F6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6F13F6" w:rsidRPr="006F13F6" w:rsidRDefault="006F13F6" w:rsidP="006F13F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F13F6">
        <w:rPr>
          <w:rFonts w:ascii="Times New Roman" w:eastAsia="Times New Roman" w:hAnsi="Times New Roman" w:cs="Times New Roman"/>
          <w:color w:val="auto"/>
          <w:lang w:val="ru-RU"/>
        </w:rPr>
        <w:t>Размер задатка 161 (сто шестьдесят один) рубль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6F13F6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6F13F6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Сухова Марина Ивановна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6F13F6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</w:t>
            </w:r>
            <w:r w:rsidR="00830DF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6F13F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6F13F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.03.2020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6F13F6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6F13F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Сухова Марина Ивановна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2552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F13F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6F13F6" w:rsidRPr="006F13F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18.03.2020 г. 09 час. 15 мин.</w:t>
            </w:r>
          </w:p>
        </w:tc>
      </w:tr>
    </w:tbl>
    <w:p w:rsidR="00EB1A16" w:rsidRPr="00EB1A16" w:rsidRDefault="00EB1A16" w:rsidP="00EB1A1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1" w:name="_Hlk36103956"/>
      <w:r w:rsidRPr="00EB1A16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случае,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EB1A16" w:rsidRPr="00EB1A16" w:rsidRDefault="00EB1A16" w:rsidP="00EB1A1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B1A16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EB1A16" w:rsidRPr="00EB1A16" w:rsidRDefault="00EB1A16" w:rsidP="00EB1A1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B1A16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EB1A16" w:rsidRPr="00EB1A16" w:rsidRDefault="00EB1A16" w:rsidP="00EB1A16">
      <w:pPr>
        <w:ind w:firstLine="851"/>
        <w:jc w:val="center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 w:rsidRPr="00EB1A16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Комиссия решила:</w:t>
      </w:r>
    </w:p>
    <w:p w:rsidR="00EB1A16" w:rsidRPr="00EB1A16" w:rsidRDefault="00EB1A16" w:rsidP="00EB1A1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B1A16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3 </w:t>
      </w:r>
      <w:proofErr w:type="spellStart"/>
      <w:r w:rsidRPr="00EB1A16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EB1A16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специализация: </w:t>
      </w:r>
      <w:r w:rsidR="0044008F" w:rsidRPr="0044008F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(безалкогольные напитки)</w:t>
      </w:r>
      <w:r w:rsidRPr="00EB1A16">
        <w:rPr>
          <w:rFonts w:ascii="Times New Roman" w:eastAsia="Times New Roman" w:hAnsi="Times New Roman" w:cs="Times New Roman"/>
          <w:color w:val="auto"/>
          <w:lang w:val="ru-RU"/>
        </w:rPr>
        <w:t xml:space="preserve">, по адресу: </w:t>
      </w:r>
      <w:r w:rsidR="006F13F6" w:rsidRPr="006F13F6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6F13F6" w:rsidRPr="006F13F6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6F13F6" w:rsidRPr="006F13F6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6F13F6" w:rsidRPr="006F13F6">
        <w:rPr>
          <w:rFonts w:ascii="Times New Roman" w:eastAsia="Times New Roman" w:hAnsi="Times New Roman" w:cs="Times New Roman"/>
          <w:color w:val="auto"/>
          <w:lang w:val="ru-RU"/>
        </w:rPr>
        <w:t>ул.Станичная</w:t>
      </w:r>
      <w:proofErr w:type="spellEnd"/>
      <w:r w:rsidR="006F13F6" w:rsidRPr="006F13F6">
        <w:rPr>
          <w:rFonts w:ascii="Times New Roman" w:eastAsia="Times New Roman" w:hAnsi="Times New Roman" w:cs="Times New Roman"/>
          <w:color w:val="auto"/>
          <w:lang w:val="ru-RU"/>
        </w:rPr>
        <w:t>, 2б, в районе магазина «Стройматериалы»</w:t>
      </w:r>
      <w:r w:rsidRPr="00EB1A16">
        <w:rPr>
          <w:rFonts w:ascii="Times New Roman" w:eastAsia="Times New Roman" w:hAnsi="Times New Roman" w:cs="Times New Roman"/>
          <w:color w:val="auto"/>
          <w:lang w:val="ru-RU"/>
        </w:rPr>
        <w:t xml:space="preserve"> несостоявшимся.</w:t>
      </w:r>
    </w:p>
    <w:p w:rsidR="00EB1A16" w:rsidRPr="00EB1A16" w:rsidRDefault="00EB1A16" w:rsidP="00EB1A1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B1A16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6F13F6" w:rsidRPr="006F13F6">
        <w:rPr>
          <w:rFonts w:ascii="Times New Roman" w:eastAsia="Times New Roman" w:hAnsi="Times New Roman" w:cs="Times New Roman"/>
          <w:color w:val="auto"/>
          <w:lang w:val="ru-RU"/>
        </w:rPr>
        <w:t>ИП Сухов</w:t>
      </w:r>
      <w:r w:rsidR="006F13F6">
        <w:rPr>
          <w:rFonts w:ascii="Times New Roman" w:eastAsia="Times New Roman" w:hAnsi="Times New Roman" w:cs="Times New Roman"/>
          <w:color w:val="auto"/>
          <w:lang w:val="ru-RU"/>
        </w:rPr>
        <w:t>ой</w:t>
      </w:r>
      <w:r w:rsidR="006F13F6" w:rsidRPr="006F13F6">
        <w:rPr>
          <w:rFonts w:ascii="Times New Roman" w:eastAsia="Times New Roman" w:hAnsi="Times New Roman" w:cs="Times New Roman"/>
          <w:color w:val="auto"/>
          <w:lang w:val="ru-RU"/>
        </w:rPr>
        <w:t xml:space="preserve"> Марин</w:t>
      </w:r>
      <w:r w:rsidR="006F13F6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="006F13F6" w:rsidRPr="006F13F6">
        <w:rPr>
          <w:rFonts w:ascii="Times New Roman" w:eastAsia="Times New Roman" w:hAnsi="Times New Roman" w:cs="Times New Roman"/>
          <w:color w:val="auto"/>
          <w:lang w:val="ru-RU"/>
        </w:rPr>
        <w:t xml:space="preserve"> Ивановн</w:t>
      </w:r>
      <w:r w:rsidR="006F13F6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EB1A16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нестационарного торгового объекта по адресу: </w:t>
      </w:r>
      <w:r w:rsidR="006F13F6" w:rsidRPr="006F13F6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6F13F6" w:rsidRPr="006F13F6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6F13F6" w:rsidRPr="006F13F6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6F13F6" w:rsidRPr="006F13F6">
        <w:rPr>
          <w:rFonts w:ascii="Times New Roman" w:eastAsia="Times New Roman" w:hAnsi="Times New Roman" w:cs="Times New Roman"/>
          <w:color w:val="auto"/>
          <w:lang w:val="ru-RU"/>
        </w:rPr>
        <w:t>ул.Станичная</w:t>
      </w:r>
      <w:proofErr w:type="spellEnd"/>
      <w:r w:rsidR="006F13F6" w:rsidRPr="006F13F6">
        <w:rPr>
          <w:rFonts w:ascii="Times New Roman" w:eastAsia="Times New Roman" w:hAnsi="Times New Roman" w:cs="Times New Roman"/>
          <w:color w:val="auto"/>
          <w:lang w:val="ru-RU"/>
        </w:rPr>
        <w:t>, 2б, в районе магазина «Стройматериалы»</w:t>
      </w:r>
      <w:r w:rsidRPr="00EB1A16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6F13F6" w:rsidRPr="006F13F6">
        <w:rPr>
          <w:rFonts w:ascii="Times New Roman" w:eastAsia="Times New Roman" w:hAnsi="Times New Roman" w:cs="Times New Roman"/>
          <w:color w:val="auto"/>
          <w:lang w:val="ru-RU"/>
        </w:rPr>
        <w:t>808 (восемьсот восемь) рублей 15 копеек;</w:t>
      </w:r>
      <w:bookmarkStart w:id="2" w:name="_GoBack"/>
      <w:bookmarkEnd w:id="2"/>
      <w:r w:rsidRPr="00EB1A16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B1A16" w:rsidP="00EB1A16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EB1A16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</w:t>
      </w:r>
      <w:r w:rsidR="00E95074"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bookmarkEnd w:id="1"/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047A93" w:rsidRPr="00047A93">
              <w:rPr>
                <w:lang w:val="ru-RU"/>
              </w:rPr>
              <w:t>Резюкова Г.В</w:t>
            </w:r>
            <w:r w:rsidRPr="00670CDC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Pr="0083695E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83695E" w:rsidRDefault="00830DFD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83695E">
              <w:rPr>
                <w:lang w:val="ru-RU"/>
              </w:rPr>
              <w:lastRenderedPageBreak/>
              <w:t>__________</w:t>
            </w:r>
            <w:r w:rsidR="00670CDC" w:rsidRPr="0083695E">
              <w:rPr>
                <w:lang w:val="ru-RU"/>
              </w:rPr>
              <w:t>________</w:t>
            </w:r>
            <w:r w:rsidRPr="0083695E">
              <w:rPr>
                <w:lang w:val="ru-RU"/>
              </w:rPr>
              <w:t>___</w:t>
            </w:r>
            <w:r w:rsidR="00670CDC" w:rsidRPr="0083695E">
              <w:rPr>
                <w:lang w:val="ru-RU"/>
              </w:rPr>
              <w:t xml:space="preserve"> </w:t>
            </w:r>
            <w:r w:rsidR="00047A93" w:rsidRPr="0083695E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 xml:space="preserve">Афанасьева </w:t>
            </w:r>
            <w:proofErr w:type="gramStart"/>
            <w:r w:rsidR="00830DFD" w:rsidRPr="00830DFD">
              <w:rPr>
                <w:lang w:val="ru-RU"/>
              </w:rPr>
              <w:t>С.В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3FAE" w:rsidRDefault="00293FAE">
      <w:r>
        <w:separator/>
      </w:r>
    </w:p>
  </w:endnote>
  <w:endnote w:type="continuationSeparator" w:id="0">
    <w:p w:rsidR="00293FAE" w:rsidRDefault="0029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3FAE" w:rsidRDefault="00293FAE"/>
  </w:footnote>
  <w:footnote w:type="continuationSeparator" w:id="0">
    <w:p w:rsidR="00293FAE" w:rsidRDefault="00293F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47A93"/>
    <w:rsid w:val="00056B37"/>
    <w:rsid w:val="00086FD6"/>
    <w:rsid w:val="00110048"/>
    <w:rsid w:val="001248C7"/>
    <w:rsid w:val="001373A2"/>
    <w:rsid w:val="00194DC6"/>
    <w:rsid w:val="001C0FCB"/>
    <w:rsid w:val="001C1460"/>
    <w:rsid w:val="001C7B19"/>
    <w:rsid w:val="00222970"/>
    <w:rsid w:val="00255219"/>
    <w:rsid w:val="002715F7"/>
    <w:rsid w:val="00293982"/>
    <w:rsid w:val="00293FAE"/>
    <w:rsid w:val="002E4997"/>
    <w:rsid w:val="00330682"/>
    <w:rsid w:val="00356AD9"/>
    <w:rsid w:val="00357792"/>
    <w:rsid w:val="003860BC"/>
    <w:rsid w:val="003D503E"/>
    <w:rsid w:val="004329E7"/>
    <w:rsid w:val="00434957"/>
    <w:rsid w:val="0044008F"/>
    <w:rsid w:val="004527DD"/>
    <w:rsid w:val="004552BF"/>
    <w:rsid w:val="0049306C"/>
    <w:rsid w:val="004B35BB"/>
    <w:rsid w:val="004B49B2"/>
    <w:rsid w:val="00500BEA"/>
    <w:rsid w:val="005829FE"/>
    <w:rsid w:val="005B1DE1"/>
    <w:rsid w:val="005C05D0"/>
    <w:rsid w:val="005F4A3F"/>
    <w:rsid w:val="00617288"/>
    <w:rsid w:val="006327F2"/>
    <w:rsid w:val="006347B8"/>
    <w:rsid w:val="00670CDC"/>
    <w:rsid w:val="00680BF7"/>
    <w:rsid w:val="0069418D"/>
    <w:rsid w:val="006F08DD"/>
    <w:rsid w:val="006F13F6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3695E"/>
    <w:rsid w:val="00866514"/>
    <w:rsid w:val="008B3449"/>
    <w:rsid w:val="00903E07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BC2483"/>
    <w:rsid w:val="00BC6252"/>
    <w:rsid w:val="00C11AD1"/>
    <w:rsid w:val="00CB292E"/>
    <w:rsid w:val="00CD2795"/>
    <w:rsid w:val="00CE4271"/>
    <w:rsid w:val="00D33082"/>
    <w:rsid w:val="00D41878"/>
    <w:rsid w:val="00D624FA"/>
    <w:rsid w:val="00DB1AED"/>
    <w:rsid w:val="00DE243B"/>
    <w:rsid w:val="00E42CB7"/>
    <w:rsid w:val="00E95074"/>
    <w:rsid w:val="00EB1A16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CC526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2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60B9F-D12F-4552-8D78-C2F41A982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2020-03-26T05:07:00Z</cp:lastPrinted>
  <dcterms:created xsi:type="dcterms:W3CDTF">2020-03-26T06:26:00Z</dcterms:created>
  <dcterms:modified xsi:type="dcterms:W3CDTF">2020-03-26T06:26:00Z</dcterms:modified>
</cp:coreProperties>
</file>